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229" w:rsidRPr="00F44429" w:rsidRDefault="00CA3229" w:rsidP="00CA3229">
      <w:pPr>
        <w:jc w:val="both"/>
        <w:rPr>
          <w:b/>
          <w:sz w:val="24"/>
          <w:szCs w:val="24"/>
        </w:rPr>
      </w:pPr>
      <w:r>
        <w:rPr>
          <w:b/>
          <w:sz w:val="24"/>
          <w:szCs w:val="24"/>
        </w:rPr>
        <w:fldChar w:fldCharType="begin"/>
      </w:r>
      <w:r>
        <w:rPr>
          <w:b/>
          <w:sz w:val="24"/>
          <w:szCs w:val="24"/>
        </w:rPr>
        <w:instrText xml:space="preserve"> HYPERLINK "https://www.ciht.org.uk/sorsa/join-sorsa/" </w:instrText>
      </w:r>
      <w:r>
        <w:rPr>
          <w:b/>
          <w:sz w:val="24"/>
          <w:szCs w:val="24"/>
        </w:rPr>
        <w:fldChar w:fldCharType="separate"/>
      </w:r>
      <w:r w:rsidRPr="005A3491">
        <w:rPr>
          <w:rStyle w:val="Hyperlink"/>
          <w:b/>
          <w:sz w:val="24"/>
          <w:szCs w:val="24"/>
        </w:rPr>
        <w:t>Membership G</w:t>
      </w:r>
      <w:r w:rsidRPr="005A3491">
        <w:rPr>
          <w:rStyle w:val="Hyperlink"/>
          <w:b/>
          <w:sz w:val="24"/>
          <w:szCs w:val="24"/>
        </w:rPr>
        <w:t>r</w:t>
      </w:r>
      <w:r w:rsidRPr="005A3491">
        <w:rPr>
          <w:rStyle w:val="Hyperlink"/>
          <w:b/>
          <w:sz w:val="24"/>
          <w:szCs w:val="24"/>
        </w:rPr>
        <w:t>ades</w:t>
      </w:r>
      <w:r>
        <w:rPr>
          <w:b/>
          <w:sz w:val="24"/>
          <w:szCs w:val="24"/>
        </w:rPr>
        <w:fldChar w:fldCharType="end"/>
      </w:r>
    </w:p>
    <w:p w:rsidR="00CA3229" w:rsidRPr="00302905" w:rsidRDefault="00CA3229" w:rsidP="00CA3229">
      <w:pPr>
        <w:jc w:val="both"/>
      </w:pPr>
    </w:p>
    <w:p w:rsidR="00CA3229" w:rsidRPr="00302905" w:rsidRDefault="00CA3229" w:rsidP="00CA3229">
      <w:pPr>
        <w:jc w:val="both"/>
        <w:rPr>
          <w:b/>
        </w:rPr>
      </w:pPr>
      <w:r w:rsidRPr="00302905">
        <w:rPr>
          <w:b/>
        </w:rPr>
        <w:t>Affiliate Applications</w:t>
      </w:r>
    </w:p>
    <w:p w:rsidR="00CA3229" w:rsidRPr="00302905" w:rsidRDefault="00CA3229" w:rsidP="00CA3229">
      <w:pPr>
        <w:jc w:val="both"/>
      </w:pPr>
      <w:r w:rsidRPr="00302905">
        <w:t>Please complete sections 1, 2 and 3 as a minimum. Experience in the field is not required and this information is requested only to assist SoRSA in developing new member services. For section 2, please note that brief details are all that are required.</w:t>
      </w:r>
    </w:p>
    <w:p w:rsidR="00CA3229" w:rsidRDefault="00CA3229" w:rsidP="00CA3229">
      <w:pPr>
        <w:jc w:val="both"/>
      </w:pPr>
    </w:p>
    <w:p w:rsidR="00CA3229" w:rsidRPr="00302905" w:rsidRDefault="00CA3229" w:rsidP="00CA3229">
      <w:pPr>
        <w:jc w:val="both"/>
        <w:rPr>
          <w:b/>
        </w:rPr>
      </w:pPr>
      <w:r w:rsidRPr="00302905">
        <w:rPr>
          <w:b/>
        </w:rPr>
        <w:t>Associate Applications</w:t>
      </w:r>
    </w:p>
    <w:p w:rsidR="00CA3229" w:rsidRDefault="00CA3229" w:rsidP="00CA3229">
      <w:pPr>
        <w:jc w:val="both"/>
      </w:pPr>
      <w:r w:rsidRPr="00302905">
        <w:t>Please complete sections 1, 2 and 3 as a minimum. The details supplied should show to the SoRSA Membership Committee how you meet the requirements of</w:t>
      </w:r>
      <w:r>
        <w:t>:</w:t>
      </w:r>
      <w:r w:rsidRPr="00302905">
        <w:t xml:space="preserve"> </w:t>
      </w:r>
    </w:p>
    <w:p w:rsidR="00CA3229" w:rsidRDefault="00CA3229" w:rsidP="00CA3229">
      <w:pPr>
        <w:numPr>
          <w:ilvl w:val="0"/>
          <w:numId w:val="1"/>
        </w:numPr>
        <w:jc w:val="both"/>
      </w:pPr>
      <w:r w:rsidRPr="00302905">
        <w:t xml:space="preserve">an Observer under </w:t>
      </w:r>
      <w:r>
        <w:t>the latest DMRB guidance</w:t>
      </w:r>
      <w:r w:rsidRPr="00302905">
        <w:t xml:space="preserve"> “Road Safety Audit” </w:t>
      </w:r>
    </w:p>
    <w:p w:rsidR="00CA3229" w:rsidRDefault="00CA3229" w:rsidP="00CA3229">
      <w:pPr>
        <w:numPr>
          <w:ilvl w:val="0"/>
          <w:numId w:val="1"/>
        </w:numPr>
        <w:jc w:val="both"/>
      </w:pPr>
      <w:r w:rsidRPr="00302905">
        <w:t xml:space="preserve">one year’s accident investigation /road safety engineering experience </w:t>
      </w:r>
    </w:p>
    <w:p w:rsidR="00CA3229" w:rsidRDefault="00CA3229" w:rsidP="00CA3229">
      <w:pPr>
        <w:numPr>
          <w:ilvl w:val="0"/>
          <w:numId w:val="1"/>
        </w:numPr>
        <w:jc w:val="both"/>
      </w:pPr>
      <w:r w:rsidRPr="00302905">
        <w:t xml:space="preserve">and 10 days formal training (which can be made up from several formal road safety training courses). </w:t>
      </w:r>
    </w:p>
    <w:p w:rsidR="00CA3229" w:rsidRDefault="00CA3229" w:rsidP="00CA3229">
      <w:pPr>
        <w:jc w:val="both"/>
      </w:pPr>
    </w:p>
    <w:p w:rsidR="00CA3229" w:rsidRPr="00302905" w:rsidRDefault="00CA3229" w:rsidP="00CA3229">
      <w:pPr>
        <w:jc w:val="both"/>
      </w:pPr>
      <w:r w:rsidRPr="00302905">
        <w:t>Section 2 does not require 300 words per box and should simply identify how you meet the requirements for this grade of membership. For example, the road safety audit experience box may simply state “None”.</w:t>
      </w:r>
    </w:p>
    <w:p w:rsidR="00CA3229" w:rsidRPr="00302905" w:rsidRDefault="00CA3229" w:rsidP="00CA3229">
      <w:pPr>
        <w:jc w:val="both"/>
        <w:rPr>
          <w:b/>
        </w:rPr>
      </w:pPr>
      <w:r w:rsidRPr="00302905">
        <w:br/>
      </w:r>
      <w:r w:rsidRPr="00302905">
        <w:rPr>
          <w:b/>
        </w:rPr>
        <w:t>Member Applications</w:t>
      </w:r>
    </w:p>
    <w:p w:rsidR="00CA3229" w:rsidRPr="00302905" w:rsidRDefault="00CA3229" w:rsidP="00CA3229">
      <w:pPr>
        <w:jc w:val="both"/>
      </w:pPr>
      <w:r w:rsidRPr="00302905">
        <w:t xml:space="preserve">Please complete all sections. You ensure that you have provided </w:t>
      </w:r>
      <w:proofErr w:type="gramStart"/>
      <w:r w:rsidRPr="00302905">
        <w:t>sufficient</w:t>
      </w:r>
      <w:proofErr w:type="gramEnd"/>
      <w:r w:rsidRPr="00302905">
        <w:t xml:space="preserve"> information for the SoRSA Membership Committee to satisfy them that you comply with the requirements for road safety audit team leader or team member. Applications for SoRSA membership will be assessed against in-depth criteria which may not reflect the standards against which all currently practising auditors will have been assessed.</w:t>
      </w:r>
    </w:p>
    <w:p w:rsidR="00CA3229" w:rsidRPr="00302905" w:rsidRDefault="00CA3229" w:rsidP="00CA3229">
      <w:pPr>
        <w:jc w:val="both"/>
        <w:rPr>
          <w:b/>
        </w:rPr>
      </w:pPr>
      <w:r w:rsidRPr="00302905">
        <w:br/>
      </w:r>
      <w:r w:rsidRPr="00302905">
        <w:rPr>
          <w:b/>
        </w:rPr>
        <w:t>Fellow Applications</w:t>
      </w:r>
    </w:p>
    <w:p w:rsidR="00CA3229" w:rsidRPr="00302905" w:rsidRDefault="00CA3229" w:rsidP="00CA3229">
      <w:pPr>
        <w:jc w:val="both"/>
      </w:pPr>
      <w:r w:rsidRPr="00302905">
        <w:t xml:space="preserve">Please complete all sections, </w:t>
      </w:r>
      <w:proofErr w:type="gramStart"/>
      <w:r w:rsidRPr="00302905">
        <w:t>with the exception of</w:t>
      </w:r>
      <w:proofErr w:type="gramEnd"/>
      <w:r w:rsidRPr="00302905">
        <w:t xml:space="preserve"> section</w:t>
      </w:r>
      <w:r>
        <w:t>s 5 &amp;</w:t>
      </w:r>
      <w:r w:rsidRPr="00302905">
        <w:t xml:space="preserve"> 6 as the information requested should be included in the report submitted as part of your application (as detailed below). You should ensure that you have provided </w:t>
      </w:r>
      <w:proofErr w:type="gramStart"/>
      <w:r w:rsidRPr="00302905">
        <w:t>sufficient</w:t>
      </w:r>
      <w:proofErr w:type="gramEnd"/>
      <w:r w:rsidRPr="00302905">
        <w:t xml:space="preserve"> information for the SoRSA Membership Committee to satisfy them that you have surpassed the requirements for road safety audit team leader.</w:t>
      </w:r>
    </w:p>
    <w:p w:rsidR="00CA3229" w:rsidRPr="00302905" w:rsidRDefault="00CA3229" w:rsidP="00CA3229">
      <w:pPr>
        <w:jc w:val="both"/>
      </w:pPr>
      <w:r w:rsidRPr="00302905">
        <w:t>Applicants for Fellow must also submit a separate 2000-word report on their road safety audit experience. The report will reflect your high level of experience in road safety audit, accident investigation or road safety engineering, leading audit teams on large, complex audits and recommending interesting or innovative solutions to identified problems. You should additionally demonstrate that you have proven ability and have made a significant contribution to the profession. As a senior member of the profession, a candidate would have reached a pinnacle of career distinction within the field of road safety audit.</w:t>
      </w:r>
    </w:p>
    <w:p w:rsidR="00CA3229" w:rsidRDefault="00CA3229" w:rsidP="00CA3229">
      <w:pPr>
        <w:jc w:val="both"/>
      </w:pPr>
    </w:p>
    <w:p w:rsidR="00CA3229" w:rsidRPr="00302905" w:rsidRDefault="00CA3229" w:rsidP="00CA3229">
      <w:pPr>
        <w:jc w:val="both"/>
        <w:rPr>
          <w:b/>
        </w:rPr>
      </w:pPr>
      <w:r>
        <w:rPr>
          <w:b/>
        </w:rPr>
        <w:t>All Applicants</w:t>
      </w:r>
    </w:p>
    <w:p w:rsidR="00CA3229" w:rsidRPr="00302905" w:rsidRDefault="00CA3229" w:rsidP="00CA3229">
      <w:pPr>
        <w:jc w:val="both"/>
      </w:pPr>
      <w:r w:rsidRPr="00302905">
        <w:t xml:space="preserve">The applicant should include in the submission a copy of a Road Safety Audit report written by them in the last 24 months. The report should contain a minimum of 6 problems (this number of Problems may be made up by submitting a maximum of 2 reports). It should be noted that supporting information in the form of an Audit Brief as well as scheme general arrangements and signing and lining details as a minimum will also be required.  The applicant should ensure that the Audits submitted for consideration will allow the Reviewers to assess the candidate’s suitability for this grade of membership of SoRSA It should be noted that all information for this assessment will be treated in strict confidence.  </w:t>
      </w:r>
    </w:p>
    <w:p w:rsidR="00CA3229" w:rsidRPr="00302905" w:rsidRDefault="00CA3229" w:rsidP="00CA3229"/>
    <w:p w:rsidR="002F6C15" w:rsidRDefault="00CA3229" w:rsidP="00CA3229">
      <w:r w:rsidRPr="00CB6C1A">
        <w:t>NB Member and Fellow grades are awarded subject to an Annual Review</w:t>
      </w:r>
      <w:r>
        <w:t>.</w:t>
      </w:r>
      <w:bookmarkStart w:id="0" w:name="_GoBack"/>
      <w:bookmarkEnd w:id="0"/>
    </w:p>
    <w:sectPr w:rsidR="002F6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A6818"/>
    <w:multiLevelType w:val="hybridMultilevel"/>
    <w:tmpl w:val="719E1DFC"/>
    <w:lvl w:ilvl="0" w:tplc="821030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29"/>
    <w:rsid w:val="002F6C15"/>
    <w:rsid w:val="00CA3229"/>
    <w:rsid w:val="00EC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515C0-A02F-4AF9-AAD3-39F1E83D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22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3229"/>
    <w:rPr>
      <w:rFonts w:cs="Times New Roman"/>
      <w:color w:val="0000FF"/>
      <w:u w:val="single"/>
    </w:rPr>
  </w:style>
  <w:style w:type="character" w:styleId="FollowedHyperlink">
    <w:name w:val="FollowedHyperlink"/>
    <w:basedOn w:val="DefaultParagraphFont"/>
    <w:uiPriority w:val="99"/>
    <w:semiHidden/>
    <w:unhideWhenUsed/>
    <w:rsid w:val="00CA3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Isichei | CIHT</dc:creator>
  <cp:keywords/>
  <dc:description/>
  <cp:lastModifiedBy>Daniel Isichei | CIHT</cp:lastModifiedBy>
  <cp:revision>1</cp:revision>
  <dcterms:created xsi:type="dcterms:W3CDTF">2019-10-18T15:20:00Z</dcterms:created>
  <dcterms:modified xsi:type="dcterms:W3CDTF">2019-10-18T15:20:00Z</dcterms:modified>
</cp:coreProperties>
</file>